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46" w:rsidRDefault="00894746" w:rsidP="00894746">
      <w:pPr>
        <w:spacing w:line="360" w:lineRule="auto"/>
        <w:ind w:leftChars="-1" w:left="-3" w:firstLine="1"/>
        <w:jc w:val="center"/>
        <w:rPr>
          <w:rFonts w:ascii="宋体" w:hAnsi="宋体"/>
          <w:b/>
          <w:sz w:val="44"/>
          <w:szCs w:val="44"/>
        </w:rPr>
      </w:pPr>
    </w:p>
    <w:p w:rsidR="00894746" w:rsidRPr="00E47177" w:rsidRDefault="00894746" w:rsidP="00894746">
      <w:pPr>
        <w:spacing w:line="560" w:lineRule="exact"/>
        <w:ind w:leftChars="-1" w:left="-3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47177">
        <w:rPr>
          <w:rFonts w:ascii="方正小标宋简体" w:eastAsia="方正小标宋简体" w:hAnsi="宋体" w:hint="eastAsia"/>
          <w:sz w:val="44"/>
          <w:szCs w:val="44"/>
        </w:rPr>
        <w:t>用能单位节能技改财政奖励资金申请报告</w:t>
      </w:r>
    </w:p>
    <w:p w:rsidR="00894746" w:rsidRDefault="00894746" w:rsidP="00894746">
      <w:pPr>
        <w:spacing w:line="560" w:lineRule="exact"/>
        <w:ind w:leftChars="-1" w:left="-3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47177">
        <w:rPr>
          <w:rFonts w:ascii="方正小标宋简体" w:eastAsia="方正小标宋简体" w:hAnsi="宋体" w:hint="eastAsia"/>
          <w:sz w:val="44"/>
          <w:szCs w:val="44"/>
        </w:rPr>
        <w:t>编制提纲</w:t>
      </w:r>
    </w:p>
    <w:p w:rsidR="00894746" w:rsidRPr="00E47177" w:rsidRDefault="00894746" w:rsidP="00894746">
      <w:pPr>
        <w:spacing w:line="560" w:lineRule="exact"/>
        <w:ind w:leftChars="-1" w:left="-3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94746" w:rsidRPr="009444CF" w:rsidRDefault="00894746" w:rsidP="00894746">
      <w:pPr>
        <w:spacing w:line="600" w:lineRule="exact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9444CF">
        <w:rPr>
          <w:rFonts w:ascii="黑体" w:eastAsia="黑体" w:hAnsi="宋体" w:cs="宋体" w:hint="eastAsia"/>
          <w:kern w:val="0"/>
          <w:szCs w:val="32"/>
        </w:rPr>
        <w:t>一、用能单位节能技改财政奖励资金申请报告正文部分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1.</w:t>
      </w:r>
      <w:r w:rsidRPr="009444CF">
        <w:rPr>
          <w:rFonts w:ascii="仿宋_GB2312" w:hAnsi="宋体" w:cs="宋体" w:hint="eastAsia"/>
          <w:kern w:val="0"/>
        </w:rPr>
        <w:t>项目申报承诺表（附表1）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2.</w:t>
      </w:r>
      <w:r>
        <w:rPr>
          <w:rFonts w:ascii="仿宋_GB2312" w:hAnsi="宋体" w:cs="宋体" w:hint="eastAsia"/>
          <w:kern w:val="0"/>
        </w:rPr>
        <w:t>用能单位</w:t>
      </w:r>
      <w:r w:rsidRPr="009444CF">
        <w:rPr>
          <w:rFonts w:ascii="仿宋_GB2312" w:hAnsi="宋体" w:cs="宋体" w:hint="eastAsia"/>
          <w:kern w:val="0"/>
        </w:rPr>
        <w:t>基本情况表和项目基本情况表（附表2、附表3）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3.</w:t>
      </w:r>
      <w:r>
        <w:rPr>
          <w:rFonts w:ascii="仿宋_GB2312" w:hAnsi="宋体" w:cs="宋体" w:hint="eastAsia"/>
          <w:kern w:val="0"/>
        </w:rPr>
        <w:t>用能单位</w:t>
      </w:r>
      <w:r w:rsidRPr="009444CF">
        <w:rPr>
          <w:rFonts w:ascii="仿宋_GB2312" w:hAnsi="宋体" w:cs="宋体" w:hint="eastAsia"/>
          <w:kern w:val="0"/>
        </w:rPr>
        <w:t>能源管理情况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3.1 </w:t>
      </w:r>
      <w:r>
        <w:rPr>
          <w:rFonts w:ascii="仿宋_GB2312" w:hAnsi="宋体" w:cs="宋体" w:hint="eastAsia"/>
          <w:kern w:val="0"/>
        </w:rPr>
        <w:t>用能单位</w:t>
      </w:r>
      <w:r w:rsidRPr="009444CF">
        <w:rPr>
          <w:rFonts w:ascii="仿宋_GB2312" w:hAnsi="宋体" w:cs="宋体" w:hint="eastAsia"/>
          <w:bCs/>
          <w:kern w:val="0"/>
        </w:rPr>
        <w:t>能源管理目标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3.2 </w:t>
      </w:r>
      <w:r>
        <w:rPr>
          <w:rFonts w:ascii="仿宋_GB2312" w:hAnsi="宋体" w:cs="宋体" w:hint="eastAsia"/>
          <w:kern w:val="0"/>
        </w:rPr>
        <w:t>用能单位</w:t>
      </w:r>
      <w:r w:rsidRPr="009444CF">
        <w:rPr>
          <w:rFonts w:ascii="仿宋_GB2312" w:hAnsi="宋体" w:cs="宋体" w:hint="eastAsia"/>
          <w:bCs/>
          <w:kern w:val="0"/>
        </w:rPr>
        <w:t>能源管理组织结构、人员及职责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3.3 </w:t>
      </w:r>
      <w:r>
        <w:rPr>
          <w:rFonts w:ascii="仿宋_GB2312" w:hAnsi="宋体" w:cs="宋体" w:hint="eastAsia"/>
          <w:kern w:val="0"/>
        </w:rPr>
        <w:t>用能单位</w:t>
      </w:r>
      <w:r w:rsidRPr="009444CF">
        <w:rPr>
          <w:rFonts w:ascii="仿宋_GB2312" w:hAnsi="宋体" w:cs="宋体" w:hint="eastAsia"/>
          <w:bCs/>
          <w:kern w:val="0"/>
        </w:rPr>
        <w:t>能源管理规章制度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3.4 </w:t>
      </w:r>
      <w:r w:rsidRPr="009444CF">
        <w:rPr>
          <w:rFonts w:ascii="仿宋_GB2312" w:hAnsi="宋体" w:cs="宋体" w:hint="eastAsia"/>
          <w:kern w:val="0"/>
          <w:szCs w:val="28"/>
        </w:rPr>
        <w:t>能源计量器具的配备及管理情况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4.</w:t>
      </w:r>
      <w:r w:rsidRPr="009444CF">
        <w:rPr>
          <w:rFonts w:ascii="仿宋_GB2312" w:hAnsi="宋体" w:cs="宋体" w:hint="eastAsia"/>
          <w:kern w:val="0"/>
        </w:rPr>
        <w:t>项目实施前用能状况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4.1 </w:t>
      </w:r>
      <w:r w:rsidRPr="009444CF">
        <w:rPr>
          <w:rFonts w:ascii="仿宋_GB2312" w:hAnsi="宋体" w:cs="宋体" w:hint="eastAsia"/>
          <w:bCs/>
          <w:kern w:val="0"/>
        </w:rPr>
        <w:t>项目实施前工艺流程和主要生产装置的规模（用文字和图表说明）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4.2 </w:t>
      </w:r>
      <w:r w:rsidRPr="009444CF">
        <w:rPr>
          <w:rFonts w:ascii="仿宋_GB2312" w:hAnsi="宋体" w:cs="宋体" w:hint="eastAsia"/>
          <w:bCs/>
          <w:kern w:val="0"/>
        </w:rPr>
        <w:t>项目实施前消耗的能源种类、数量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4.3 </w:t>
      </w:r>
      <w:r w:rsidRPr="009444CF">
        <w:rPr>
          <w:rFonts w:ascii="仿宋_GB2312" w:hAnsi="宋体" w:cs="宋体" w:hint="eastAsia"/>
          <w:bCs/>
          <w:kern w:val="0"/>
        </w:rPr>
        <w:t>项目实施前能源计量措施（文字、图表说明）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4.4 </w:t>
      </w:r>
      <w:r w:rsidRPr="009444CF">
        <w:rPr>
          <w:rFonts w:ascii="仿宋_GB2312" w:hAnsi="宋体" w:cs="宋体" w:hint="eastAsia"/>
          <w:bCs/>
          <w:kern w:val="0"/>
        </w:rPr>
        <w:t>项目实施前产品种类、数量和统计方法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5.</w:t>
      </w:r>
      <w:r w:rsidRPr="009444CF">
        <w:rPr>
          <w:rFonts w:ascii="仿宋_GB2312" w:hAnsi="宋体" w:cs="宋体" w:hint="eastAsia"/>
          <w:kern w:val="0"/>
        </w:rPr>
        <w:t>项目拟采用的节能技术措施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5.1 </w:t>
      </w:r>
      <w:r w:rsidRPr="009444CF">
        <w:rPr>
          <w:rFonts w:ascii="仿宋_GB2312" w:hAnsi="宋体" w:cs="宋体" w:hint="eastAsia"/>
          <w:bCs/>
          <w:kern w:val="0"/>
        </w:rPr>
        <w:t>项目实施节能改造的工艺流程和主要生产装置（用文字和图表说明）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lastRenderedPageBreak/>
        <w:t xml:space="preserve">5.2 </w:t>
      </w:r>
      <w:r w:rsidRPr="009444CF">
        <w:rPr>
          <w:rFonts w:ascii="仿宋_GB2312" w:hAnsi="宋体" w:cs="宋体" w:hint="eastAsia"/>
          <w:bCs/>
          <w:kern w:val="0"/>
        </w:rPr>
        <w:t>项目改造后拟使用的能源种类、数量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5.3 </w:t>
      </w:r>
      <w:r w:rsidRPr="009444CF">
        <w:rPr>
          <w:rFonts w:ascii="仿宋_GB2312" w:hAnsi="宋体" w:cs="宋体" w:hint="eastAsia"/>
          <w:bCs/>
          <w:kern w:val="0"/>
        </w:rPr>
        <w:t>项目改造后能源计量措施（文字、图表说明）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5.4 </w:t>
      </w:r>
      <w:r w:rsidRPr="009444CF">
        <w:rPr>
          <w:rFonts w:ascii="仿宋_GB2312" w:hAnsi="宋体" w:cs="宋体" w:hint="eastAsia"/>
          <w:bCs/>
          <w:kern w:val="0"/>
        </w:rPr>
        <w:t>项目改造后产品种类和数量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6.</w:t>
      </w:r>
      <w:r w:rsidRPr="009444CF">
        <w:rPr>
          <w:rFonts w:ascii="仿宋_GB2312" w:hAnsi="宋体" w:cs="宋体" w:hint="eastAsia"/>
          <w:kern w:val="0"/>
        </w:rPr>
        <w:t>项目节能量测算和监测方法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6.1 </w:t>
      </w:r>
      <w:r w:rsidRPr="009444CF">
        <w:rPr>
          <w:rFonts w:ascii="仿宋_GB2312" w:hAnsi="宋体" w:cs="宋体" w:hint="eastAsia"/>
          <w:bCs/>
          <w:kern w:val="0"/>
        </w:rPr>
        <w:t>项目节能量测算的依据和基础数据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 xml:space="preserve">6.2 </w:t>
      </w:r>
      <w:r w:rsidRPr="009444CF">
        <w:rPr>
          <w:rFonts w:ascii="仿宋_GB2312" w:hAnsi="宋体" w:cs="宋体" w:hint="eastAsia"/>
          <w:bCs/>
          <w:kern w:val="0"/>
        </w:rPr>
        <w:t>项目节能量测算公式、折标系数和计算过程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7.</w:t>
      </w:r>
      <w:r w:rsidRPr="009444CF">
        <w:rPr>
          <w:rFonts w:ascii="仿宋_GB2312" w:hAnsi="宋体" w:cs="宋体" w:hint="eastAsia"/>
          <w:kern w:val="0"/>
        </w:rPr>
        <w:t>项目的投资概况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7.1</w:t>
      </w:r>
      <w:r w:rsidRPr="009444CF">
        <w:rPr>
          <w:rFonts w:ascii="仿宋_GB2312" w:hAnsi="宋体" w:cs="宋体" w:hint="eastAsia"/>
          <w:kern w:val="0"/>
        </w:rPr>
        <w:t>项目的投资估算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7.2</w:t>
      </w:r>
      <w:r w:rsidRPr="009444CF">
        <w:rPr>
          <w:rFonts w:ascii="仿宋_GB2312" w:hAnsi="宋体" w:cs="宋体" w:hint="eastAsia"/>
          <w:kern w:val="0"/>
        </w:rPr>
        <w:t>项目的资金筹措及使用计划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8.</w:t>
      </w:r>
      <w:r w:rsidRPr="009444CF">
        <w:rPr>
          <w:rFonts w:ascii="仿宋_GB2312" w:hAnsi="宋体" w:cs="宋体" w:hint="eastAsia"/>
          <w:kern w:val="0"/>
        </w:rPr>
        <w:t>项目的实施计划及进展情况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kern w:val="0"/>
        </w:rPr>
      </w:pPr>
      <w:r w:rsidRPr="009444CF">
        <w:rPr>
          <w:rFonts w:ascii="仿宋_GB2312" w:hAnsi="宋体" w:cs="宋体"/>
          <w:kern w:val="0"/>
        </w:rPr>
        <w:t>9.</w:t>
      </w:r>
      <w:r w:rsidRPr="009444CF">
        <w:rPr>
          <w:rFonts w:ascii="仿宋_GB2312" w:hAnsi="宋体" w:cs="宋体" w:hint="eastAsia"/>
          <w:kern w:val="0"/>
        </w:rPr>
        <w:t>项目的效益分析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/>
          <w:kern w:val="0"/>
        </w:rPr>
      </w:pPr>
      <w:r w:rsidRPr="009444CF">
        <w:rPr>
          <w:rFonts w:ascii="仿宋_GB2312" w:hAnsi="宋体" w:cs="宋体"/>
          <w:kern w:val="0"/>
        </w:rPr>
        <w:t>10.</w:t>
      </w:r>
      <w:r w:rsidRPr="009444CF">
        <w:rPr>
          <w:rFonts w:ascii="仿宋_GB2312" w:hAnsi="宋体" w:cs="宋体" w:hint="eastAsia"/>
          <w:kern w:val="0"/>
        </w:rPr>
        <w:t>其它需要说明的事项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9444CF">
        <w:rPr>
          <w:rFonts w:ascii="黑体" w:eastAsia="黑体" w:hint="eastAsia"/>
          <w:szCs w:val="32"/>
        </w:rPr>
        <w:t>二、</w:t>
      </w:r>
      <w:r w:rsidRPr="009444CF">
        <w:rPr>
          <w:rFonts w:ascii="黑体" w:eastAsia="黑体" w:hAnsi="宋体" w:cs="宋体" w:hint="eastAsia"/>
          <w:kern w:val="0"/>
          <w:szCs w:val="32"/>
        </w:rPr>
        <w:t>用能单位节能技改财政奖励资金申请报告附件部分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</w:rPr>
      </w:pPr>
      <w:r w:rsidRPr="009444CF">
        <w:rPr>
          <w:rFonts w:ascii="仿宋_GB2312" w:hAnsi="宋体" w:cs="宋体"/>
          <w:bCs/>
          <w:kern w:val="0"/>
        </w:rPr>
        <w:t>1.</w:t>
      </w:r>
      <w:r w:rsidRPr="009444CF">
        <w:rPr>
          <w:rFonts w:ascii="仿宋_GB2312" w:hAnsi="宋体" w:cs="宋体" w:hint="eastAsia"/>
          <w:bCs/>
          <w:kern w:val="0"/>
        </w:rPr>
        <w:t>项目的备案、核准或审批文件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/>
          <w:szCs w:val="28"/>
        </w:rPr>
      </w:pPr>
      <w:r w:rsidRPr="009444CF">
        <w:rPr>
          <w:rFonts w:ascii="仿宋_GB2312" w:hAnsi="宋体" w:cs="宋体"/>
          <w:bCs/>
          <w:kern w:val="0"/>
        </w:rPr>
        <w:t>2.</w:t>
      </w:r>
      <w:r w:rsidRPr="009444CF">
        <w:rPr>
          <w:rFonts w:ascii="仿宋_GB2312" w:hAnsi="宋体" w:cs="宋体" w:hint="eastAsia"/>
          <w:bCs/>
          <w:kern w:val="0"/>
        </w:rPr>
        <w:t>相应级别环保部门对项目环境影响报告书（表）的批复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  <w:szCs w:val="28"/>
        </w:rPr>
      </w:pPr>
      <w:r w:rsidRPr="009444CF">
        <w:rPr>
          <w:rFonts w:ascii="仿宋_GB2312" w:hAnsi="宋体" w:cs="宋体"/>
          <w:bCs/>
          <w:kern w:val="0"/>
          <w:szCs w:val="28"/>
        </w:rPr>
        <w:t>3.</w:t>
      </w:r>
      <w:r w:rsidRPr="009444CF">
        <w:rPr>
          <w:rFonts w:ascii="仿宋_GB2312" w:hAnsi="宋体" w:cs="宋体" w:hint="eastAsia"/>
          <w:bCs/>
          <w:kern w:val="0"/>
          <w:szCs w:val="28"/>
        </w:rPr>
        <w:t>企业能源管理制度、程序等文件</w:t>
      </w:r>
    </w:p>
    <w:p w:rsidR="00894746" w:rsidRPr="009444CF" w:rsidRDefault="00894746" w:rsidP="00894746">
      <w:pPr>
        <w:spacing w:line="600" w:lineRule="exact"/>
        <w:ind w:firstLineChars="200" w:firstLine="640"/>
        <w:rPr>
          <w:rFonts w:ascii="仿宋_GB2312" w:hAnsi="宋体" w:cs="宋体"/>
          <w:bCs/>
          <w:kern w:val="0"/>
          <w:szCs w:val="28"/>
        </w:rPr>
      </w:pPr>
      <w:r w:rsidRPr="009444CF">
        <w:rPr>
          <w:rFonts w:ascii="仿宋_GB2312" w:hAnsi="宋体" w:cs="宋体"/>
          <w:bCs/>
          <w:kern w:val="0"/>
          <w:szCs w:val="28"/>
        </w:rPr>
        <w:t>4.</w:t>
      </w:r>
      <w:r w:rsidRPr="009444CF">
        <w:rPr>
          <w:rFonts w:ascii="仿宋_GB2312" w:hAnsi="宋体" w:cs="宋体" w:hint="eastAsia"/>
          <w:bCs/>
          <w:kern w:val="0"/>
          <w:szCs w:val="28"/>
        </w:rPr>
        <w:t>项目改造前后用能设备和能源计量设备清单</w:t>
      </w:r>
    </w:p>
    <w:p w:rsidR="00894746" w:rsidRDefault="00894746" w:rsidP="00894746">
      <w:pPr>
        <w:spacing w:line="600" w:lineRule="exact"/>
        <w:ind w:firstLineChars="200" w:firstLine="640"/>
        <w:rPr>
          <w:rFonts w:ascii="仿宋_GB2312"/>
          <w:szCs w:val="32"/>
        </w:rPr>
      </w:pPr>
      <w:r w:rsidRPr="009444CF">
        <w:rPr>
          <w:rFonts w:ascii="仿宋_GB2312" w:hAnsi="宋体" w:cs="宋体"/>
          <w:bCs/>
          <w:kern w:val="0"/>
          <w:szCs w:val="28"/>
        </w:rPr>
        <w:t>5.</w:t>
      </w:r>
      <w:r w:rsidRPr="009444CF">
        <w:rPr>
          <w:rFonts w:ascii="仿宋_GB2312" w:hint="eastAsia"/>
          <w:szCs w:val="32"/>
        </w:rPr>
        <w:t>近三年财务报表</w:t>
      </w:r>
    </w:p>
    <w:p w:rsidR="00894746" w:rsidRDefault="00894746" w:rsidP="00894746">
      <w:pPr>
        <w:tabs>
          <w:tab w:val="left" w:pos="7350"/>
        </w:tabs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注：打捆项目应按照上述内容分别介绍每个子项目情况。</w:t>
      </w:r>
    </w:p>
    <w:p w:rsidR="00894746" w:rsidRPr="009444CF" w:rsidRDefault="00894746" w:rsidP="00894746">
      <w:pPr>
        <w:spacing w:line="560" w:lineRule="exact"/>
        <w:rPr>
          <w:rFonts w:ascii="黑体" w:eastAsia="黑体" w:hAnsi="宋体" w:cs="宋体"/>
          <w:bCs/>
          <w:kern w:val="0"/>
          <w:szCs w:val="32"/>
        </w:rPr>
      </w:pPr>
      <w:r w:rsidRPr="009444CF">
        <w:rPr>
          <w:rFonts w:ascii="黑体" w:eastAsia="黑体" w:hint="eastAsia"/>
          <w:szCs w:val="32"/>
        </w:rPr>
        <w:t>附表1</w:t>
      </w:r>
    </w:p>
    <w:p w:rsidR="00894746" w:rsidRPr="00E47177" w:rsidRDefault="00894746" w:rsidP="00894746">
      <w:pPr>
        <w:tabs>
          <w:tab w:val="right" w:pos="8312"/>
        </w:tabs>
        <w:adjustRightIn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E47177">
        <w:rPr>
          <w:rFonts w:ascii="方正小标宋简体" w:eastAsia="方正小标宋简体" w:hint="eastAsia"/>
          <w:sz w:val="44"/>
          <w:szCs w:val="44"/>
        </w:rPr>
        <w:t>项目申报承诺表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5900"/>
      </w:tblGrid>
      <w:tr w:rsidR="00894746" w:rsidRPr="00E47177" w:rsidTr="0088653D">
        <w:trPr>
          <w:trHeight w:val="964"/>
          <w:jc w:val="center"/>
        </w:trPr>
        <w:tc>
          <w:tcPr>
            <w:tcW w:w="8849" w:type="dxa"/>
            <w:gridSpan w:val="2"/>
            <w:vAlign w:val="center"/>
          </w:tcPr>
          <w:p w:rsidR="00894746" w:rsidRPr="00E47177" w:rsidRDefault="00894746" w:rsidP="0088653D">
            <w:pPr>
              <w:adjustRightIn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E47177">
              <w:rPr>
                <w:rFonts w:ascii="楷体_GB2312" w:eastAsia="楷体_GB2312" w:hint="eastAsia"/>
                <w:b/>
                <w:sz w:val="24"/>
              </w:rPr>
              <w:lastRenderedPageBreak/>
              <w:t>项目单位（组织实施单位）承诺</w:t>
            </w:r>
          </w:p>
        </w:tc>
      </w:tr>
      <w:tr w:rsidR="00894746" w:rsidRPr="00E47177" w:rsidTr="0088653D">
        <w:trPr>
          <w:trHeight w:val="690"/>
          <w:jc w:val="center"/>
        </w:trPr>
        <w:tc>
          <w:tcPr>
            <w:tcW w:w="2949" w:type="dxa"/>
            <w:vAlign w:val="center"/>
          </w:tcPr>
          <w:p w:rsidR="00894746" w:rsidRPr="00E47177" w:rsidRDefault="00894746" w:rsidP="0088653D">
            <w:pPr>
              <w:adjustRightInd w:val="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申报单位名称</w:t>
            </w:r>
          </w:p>
        </w:tc>
        <w:tc>
          <w:tcPr>
            <w:tcW w:w="5900" w:type="dxa"/>
            <w:vAlign w:val="center"/>
          </w:tcPr>
          <w:p w:rsidR="00894746" w:rsidRPr="00E47177" w:rsidRDefault="00894746" w:rsidP="0088653D">
            <w:pPr>
              <w:adjustRightIn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894746" w:rsidRPr="00E47177" w:rsidTr="0088653D">
        <w:trPr>
          <w:trHeight w:val="793"/>
          <w:jc w:val="center"/>
        </w:trPr>
        <w:tc>
          <w:tcPr>
            <w:tcW w:w="2949" w:type="dxa"/>
            <w:vAlign w:val="center"/>
          </w:tcPr>
          <w:p w:rsidR="00894746" w:rsidRPr="00E47177" w:rsidRDefault="00894746" w:rsidP="0088653D">
            <w:pPr>
              <w:adjustRightInd w:val="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5900" w:type="dxa"/>
            <w:vAlign w:val="center"/>
          </w:tcPr>
          <w:p w:rsidR="00894746" w:rsidRPr="00E47177" w:rsidRDefault="00894746" w:rsidP="0088653D">
            <w:pPr>
              <w:keepNext/>
              <w:keepLines/>
              <w:adjustRightInd w:val="0"/>
              <w:spacing w:before="340" w:after="33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894746" w:rsidRPr="00E47177" w:rsidTr="0088653D">
        <w:trPr>
          <w:trHeight w:val="3128"/>
          <w:jc w:val="center"/>
        </w:trPr>
        <w:tc>
          <w:tcPr>
            <w:tcW w:w="8849" w:type="dxa"/>
            <w:gridSpan w:val="2"/>
            <w:tcBorders>
              <w:bottom w:val="double" w:sz="4" w:space="0" w:color="auto"/>
            </w:tcBorders>
          </w:tcPr>
          <w:p w:rsidR="00894746" w:rsidRPr="00E47177" w:rsidRDefault="00894746" w:rsidP="0088653D">
            <w:pPr>
              <w:adjustRightInd w:val="0"/>
              <w:ind w:firstLineChars="200" w:firstLine="48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我单位现承诺：此次申报节能技改项目所提交的材料全部真实、有效。如有不实，愿意承担由此产生的相关责任。</w:t>
            </w:r>
          </w:p>
          <w:p w:rsidR="00894746" w:rsidRPr="00E47177" w:rsidRDefault="00894746" w:rsidP="0088653D">
            <w:pPr>
              <w:adjustRightInd w:val="0"/>
              <w:ind w:firstLineChars="1200" w:firstLine="2880"/>
              <w:rPr>
                <w:rFonts w:ascii="仿宋_GB2312"/>
                <w:sz w:val="24"/>
              </w:rPr>
            </w:pPr>
          </w:p>
          <w:p w:rsidR="00894746" w:rsidRPr="00E47177" w:rsidRDefault="00894746" w:rsidP="0088653D">
            <w:pPr>
              <w:adjustRightInd w:val="0"/>
              <w:ind w:firstLineChars="1200" w:firstLine="2880"/>
              <w:rPr>
                <w:rFonts w:ascii="仿宋_GB2312"/>
                <w:sz w:val="24"/>
              </w:rPr>
            </w:pPr>
          </w:p>
          <w:p w:rsidR="00894746" w:rsidRPr="00E47177" w:rsidRDefault="00894746" w:rsidP="0088653D">
            <w:pPr>
              <w:adjustRightInd w:val="0"/>
              <w:ind w:firstLineChars="1200" w:firstLine="2880"/>
              <w:rPr>
                <w:rFonts w:ascii="仿宋_GB2312"/>
                <w:sz w:val="24"/>
              </w:rPr>
            </w:pPr>
          </w:p>
          <w:p w:rsidR="00894746" w:rsidRPr="00E47177" w:rsidRDefault="00894746" w:rsidP="0088653D">
            <w:pPr>
              <w:adjustRightInd w:val="0"/>
              <w:ind w:firstLineChars="1200" w:firstLine="288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法人代表签字：</w:t>
            </w:r>
          </w:p>
          <w:p w:rsidR="00894746" w:rsidRPr="00E47177" w:rsidRDefault="00894746" w:rsidP="0088653D">
            <w:pPr>
              <w:adjustRightInd w:val="0"/>
              <w:ind w:firstLineChars="1400" w:firstLine="336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（请在此加盖单位公章）</w:t>
            </w:r>
          </w:p>
          <w:p w:rsidR="00894746" w:rsidRPr="00E47177" w:rsidRDefault="00894746" w:rsidP="0088653D">
            <w:pPr>
              <w:adjustRightInd w:val="0"/>
              <w:ind w:firstLineChars="1950" w:firstLine="468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894746" w:rsidRPr="00E47177" w:rsidTr="0088653D">
        <w:trPr>
          <w:trHeight w:val="628"/>
          <w:jc w:val="center"/>
        </w:trPr>
        <w:tc>
          <w:tcPr>
            <w:tcW w:w="8849" w:type="dxa"/>
            <w:gridSpan w:val="2"/>
            <w:tcBorders>
              <w:top w:val="double" w:sz="4" w:space="0" w:color="auto"/>
            </w:tcBorders>
            <w:vAlign w:val="center"/>
          </w:tcPr>
          <w:p w:rsidR="00894746" w:rsidRPr="00E47177" w:rsidRDefault="00894746" w:rsidP="0088653D">
            <w:pPr>
              <w:adjustRightInd w:val="0"/>
              <w:jc w:val="center"/>
              <w:rPr>
                <w:rFonts w:ascii="仿宋_GB2312"/>
                <w:sz w:val="24"/>
              </w:rPr>
            </w:pPr>
            <w:r w:rsidRPr="00E47177">
              <w:rPr>
                <w:rFonts w:ascii="楷体_GB2312" w:eastAsia="楷体_GB2312" w:hint="eastAsia"/>
                <w:b/>
                <w:sz w:val="24"/>
              </w:rPr>
              <w:t>初审单位承诺</w:t>
            </w:r>
          </w:p>
        </w:tc>
      </w:tr>
      <w:tr w:rsidR="00894746" w:rsidRPr="00E47177" w:rsidTr="0088653D">
        <w:trPr>
          <w:trHeight w:val="988"/>
          <w:jc w:val="center"/>
        </w:trPr>
        <w:tc>
          <w:tcPr>
            <w:tcW w:w="2949" w:type="dxa"/>
            <w:vAlign w:val="center"/>
          </w:tcPr>
          <w:p w:rsidR="00894746" w:rsidRPr="00E47177" w:rsidRDefault="00894746" w:rsidP="0088653D">
            <w:pPr>
              <w:adjustRightInd w:val="0"/>
              <w:ind w:right="106"/>
              <w:jc w:val="center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初审单位名称</w:t>
            </w:r>
          </w:p>
        </w:tc>
        <w:tc>
          <w:tcPr>
            <w:tcW w:w="5900" w:type="dxa"/>
            <w:vAlign w:val="center"/>
          </w:tcPr>
          <w:p w:rsidR="00894746" w:rsidRPr="00E47177" w:rsidRDefault="00894746" w:rsidP="0088653D">
            <w:pPr>
              <w:keepNext/>
              <w:keepLines/>
              <w:adjustRightInd w:val="0"/>
              <w:spacing w:before="340" w:after="330"/>
              <w:ind w:firstLineChars="12" w:firstLine="29"/>
              <w:rPr>
                <w:rFonts w:ascii="仿宋_GB2312"/>
                <w:sz w:val="24"/>
              </w:rPr>
            </w:pPr>
          </w:p>
        </w:tc>
      </w:tr>
      <w:tr w:rsidR="00894746" w:rsidRPr="00E47177" w:rsidTr="0088653D">
        <w:trPr>
          <w:trHeight w:val="1960"/>
          <w:jc w:val="center"/>
        </w:trPr>
        <w:tc>
          <w:tcPr>
            <w:tcW w:w="8849" w:type="dxa"/>
            <w:gridSpan w:val="2"/>
          </w:tcPr>
          <w:p w:rsidR="00894746" w:rsidRPr="00E47177" w:rsidRDefault="00894746" w:rsidP="0088653D">
            <w:pPr>
              <w:keepNext/>
              <w:keepLines/>
              <w:spacing w:before="340" w:after="330"/>
              <w:ind w:firstLineChars="200" w:firstLine="480"/>
              <w:rPr>
                <w:rFonts w:ascii="仿宋_GB2312"/>
                <w:sz w:val="24"/>
              </w:rPr>
            </w:pPr>
          </w:p>
          <w:p w:rsidR="00894746" w:rsidRPr="00E47177" w:rsidRDefault="00894746" w:rsidP="0088653D">
            <w:pPr>
              <w:ind w:firstLineChars="200" w:firstLine="48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经我单位审核，此项目符合国家和北京市产业政策，满足《北京市节能技术改造财政奖励资金管理办法》要求，以前没有获得市级财政资金支持，目前也未多头上报，材料真实、齐备，同意上报。</w:t>
            </w:r>
          </w:p>
          <w:p w:rsidR="00894746" w:rsidRPr="00E47177" w:rsidRDefault="00894746" w:rsidP="0088653D">
            <w:pPr>
              <w:keepNext/>
              <w:keepLines/>
              <w:spacing w:before="260" w:after="260"/>
              <w:ind w:firstLineChars="200" w:firstLine="480"/>
              <w:rPr>
                <w:rFonts w:ascii="仿宋_GB2312"/>
                <w:sz w:val="24"/>
              </w:rPr>
            </w:pPr>
          </w:p>
          <w:p w:rsidR="00894746" w:rsidRPr="00E47177" w:rsidRDefault="00894746" w:rsidP="0088653D">
            <w:pPr>
              <w:adjustRightInd w:val="0"/>
              <w:ind w:firstLineChars="1250" w:firstLine="300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区县发展改革委（盖章）：</w:t>
            </w:r>
          </w:p>
          <w:p w:rsidR="00894746" w:rsidRPr="00E47177" w:rsidRDefault="00894746" w:rsidP="0088653D">
            <w:pPr>
              <w:adjustRightInd w:val="0"/>
              <w:ind w:firstLineChars="1800" w:firstLine="4320"/>
              <w:rPr>
                <w:rFonts w:ascii="仿宋_GB2312"/>
                <w:sz w:val="24"/>
              </w:rPr>
            </w:pPr>
            <w:r w:rsidRPr="00E47177"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:rsidR="00894746" w:rsidRDefault="00894746" w:rsidP="00894746">
      <w:pPr>
        <w:tabs>
          <w:tab w:val="left" w:pos="7350"/>
        </w:tabs>
        <w:spacing w:line="560" w:lineRule="exact"/>
        <w:rPr>
          <w:rFonts w:ascii="仿宋_GB2312" w:hint="eastAsia"/>
        </w:rPr>
      </w:pPr>
    </w:p>
    <w:p w:rsidR="00894746" w:rsidRDefault="00894746" w:rsidP="00894746">
      <w:pPr>
        <w:tabs>
          <w:tab w:val="left" w:pos="7350"/>
        </w:tabs>
        <w:spacing w:line="560" w:lineRule="exact"/>
        <w:rPr>
          <w:rFonts w:ascii="仿宋_GB2312" w:hint="eastAsia"/>
        </w:rPr>
        <w:sectPr w:rsidR="00894746" w:rsidSect="000D3013">
          <w:pgSz w:w="11906" w:h="16838" w:code="9"/>
          <w:pgMar w:top="2098" w:right="1474" w:bottom="1985" w:left="1588" w:header="851" w:footer="1588" w:gutter="0"/>
          <w:cols w:space="425"/>
          <w:docGrid w:linePitch="312"/>
        </w:sectPr>
      </w:pPr>
    </w:p>
    <w:p w:rsidR="00894746" w:rsidRPr="009444CF" w:rsidRDefault="00894746" w:rsidP="00894746">
      <w:pPr>
        <w:jc w:val="left"/>
        <w:rPr>
          <w:rFonts w:ascii="黑体" w:eastAsia="黑体"/>
          <w:szCs w:val="32"/>
        </w:rPr>
      </w:pPr>
      <w:r w:rsidRPr="009444CF">
        <w:rPr>
          <w:rFonts w:ascii="黑体" w:eastAsia="黑体" w:hint="eastAsia"/>
          <w:szCs w:val="32"/>
        </w:rPr>
        <w:lastRenderedPageBreak/>
        <w:t>附表2</w:t>
      </w:r>
    </w:p>
    <w:p w:rsidR="00894746" w:rsidRPr="00E47177" w:rsidRDefault="00894746" w:rsidP="00894746">
      <w:pPr>
        <w:tabs>
          <w:tab w:val="right" w:pos="8312"/>
        </w:tabs>
        <w:adjustRightIn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E47177">
        <w:rPr>
          <w:rFonts w:ascii="方正小标宋简体" w:eastAsia="方正小标宋简体" w:hint="eastAsia"/>
          <w:sz w:val="44"/>
          <w:szCs w:val="44"/>
        </w:rPr>
        <w:t>用能单位基本情况表</w:t>
      </w:r>
    </w:p>
    <w:p w:rsidR="00894746" w:rsidRPr="001E3DB3" w:rsidRDefault="00894746" w:rsidP="00894746">
      <w:pPr>
        <w:rPr>
          <w:rFonts w:ascii="仿宋_GB2312"/>
          <w:sz w:val="24"/>
        </w:rPr>
      </w:pPr>
      <w:r w:rsidRPr="001E3DB3">
        <w:rPr>
          <w:rFonts w:ascii="仿宋_GB2312" w:hint="eastAsia"/>
          <w:snapToGrid w:val="0"/>
          <w:kern w:val="0"/>
          <w:sz w:val="24"/>
        </w:rPr>
        <w:t>单位签章</w:t>
      </w:r>
      <w:r w:rsidRPr="001E3DB3">
        <w:rPr>
          <w:rFonts w:ascii="仿宋_GB2312"/>
          <w:snapToGrid w:val="0"/>
          <w:kern w:val="0"/>
          <w:sz w:val="24"/>
        </w:rPr>
        <w:t xml:space="preserve">:   </w:t>
      </w:r>
      <w:r w:rsidRPr="001E3DB3">
        <w:rPr>
          <w:rFonts w:ascii="仿宋_GB2312" w:hint="eastAsia"/>
          <w:snapToGrid w:val="0"/>
          <w:kern w:val="0"/>
          <w:sz w:val="24"/>
        </w:rPr>
        <w:t xml:space="preserve">                                                                  </w:t>
      </w:r>
      <w:r>
        <w:rPr>
          <w:rFonts w:ascii="仿宋_GB2312" w:hint="eastAsia"/>
          <w:snapToGrid w:val="0"/>
          <w:kern w:val="0"/>
          <w:sz w:val="24"/>
        </w:rPr>
        <w:t xml:space="preserve">            </w:t>
      </w:r>
      <w:r w:rsidRPr="001E3DB3">
        <w:rPr>
          <w:rFonts w:ascii="仿宋_GB2312" w:hint="eastAsia"/>
          <w:snapToGrid w:val="0"/>
          <w:kern w:val="0"/>
          <w:sz w:val="24"/>
        </w:rPr>
        <w:t xml:space="preserve">  </w:t>
      </w:r>
      <w:r w:rsidRPr="001E3DB3">
        <w:rPr>
          <w:rFonts w:ascii="仿宋_GB2312" w:hint="eastAsia"/>
          <w:sz w:val="24"/>
        </w:rPr>
        <w:t>单位：万元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811"/>
        <w:gridCol w:w="1890"/>
        <w:gridCol w:w="109"/>
        <w:gridCol w:w="2647"/>
        <w:gridCol w:w="844"/>
        <w:gridCol w:w="44"/>
        <w:gridCol w:w="950"/>
        <w:gridCol w:w="1042"/>
        <w:gridCol w:w="743"/>
        <w:gridCol w:w="756"/>
        <w:gridCol w:w="609"/>
        <w:gridCol w:w="945"/>
      </w:tblGrid>
      <w:tr w:rsidR="00894746" w:rsidRPr="00E47177" w:rsidTr="0088653D">
        <w:trPr>
          <w:trHeight w:val="409"/>
          <w:jc w:val="center"/>
        </w:trPr>
        <w:tc>
          <w:tcPr>
            <w:tcW w:w="199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单位名称</w:t>
            </w:r>
          </w:p>
        </w:tc>
        <w:tc>
          <w:tcPr>
            <w:tcW w:w="7345" w:type="dxa"/>
            <w:gridSpan w:val="6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法定代表人</w:t>
            </w:r>
          </w:p>
        </w:tc>
        <w:tc>
          <w:tcPr>
            <w:tcW w:w="3053" w:type="dxa"/>
            <w:gridSpan w:val="4"/>
            <w:vAlign w:val="center"/>
          </w:tcPr>
          <w:p w:rsidR="00894746" w:rsidRPr="00E47177" w:rsidRDefault="00894746" w:rsidP="0088653D"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jc w:val="center"/>
        </w:trPr>
        <w:tc>
          <w:tcPr>
            <w:tcW w:w="199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地址</w:t>
            </w:r>
          </w:p>
        </w:tc>
        <w:tc>
          <w:tcPr>
            <w:tcW w:w="7345" w:type="dxa"/>
            <w:gridSpan w:val="6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053" w:type="dxa"/>
            <w:gridSpan w:val="4"/>
            <w:vAlign w:val="center"/>
          </w:tcPr>
          <w:p w:rsidR="00894746" w:rsidRPr="00E47177" w:rsidRDefault="00894746" w:rsidP="0088653D"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jc w:val="center"/>
        </w:trPr>
        <w:tc>
          <w:tcPr>
            <w:tcW w:w="199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单位登记</w:t>
            </w:r>
          </w:p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注册类型</w:t>
            </w:r>
          </w:p>
        </w:tc>
        <w:tc>
          <w:tcPr>
            <w:tcW w:w="370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职工人数（人）</w:t>
            </w:r>
          </w:p>
        </w:tc>
        <w:tc>
          <w:tcPr>
            <w:tcW w:w="1838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其中：技术人员（人）</w:t>
            </w:r>
          </w:p>
        </w:tc>
        <w:tc>
          <w:tcPr>
            <w:tcW w:w="2310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410"/>
          <w:jc w:val="center"/>
        </w:trPr>
        <w:tc>
          <w:tcPr>
            <w:tcW w:w="199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隶属关系</w:t>
            </w:r>
          </w:p>
        </w:tc>
        <w:tc>
          <w:tcPr>
            <w:tcW w:w="370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银行信用等级</w:t>
            </w:r>
          </w:p>
        </w:tc>
        <w:tc>
          <w:tcPr>
            <w:tcW w:w="1838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有无国家认定的技术中心</w:t>
            </w:r>
          </w:p>
        </w:tc>
        <w:tc>
          <w:tcPr>
            <w:tcW w:w="2310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jc w:val="center"/>
        </w:trPr>
        <w:tc>
          <w:tcPr>
            <w:tcW w:w="199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总资产</w:t>
            </w:r>
          </w:p>
        </w:tc>
        <w:tc>
          <w:tcPr>
            <w:tcW w:w="1811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固定资产原值</w:t>
            </w:r>
          </w:p>
        </w:tc>
        <w:tc>
          <w:tcPr>
            <w:tcW w:w="275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固定资产净值</w:t>
            </w:r>
          </w:p>
        </w:tc>
        <w:tc>
          <w:tcPr>
            <w:tcW w:w="178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资产负债率（</w:t>
            </w:r>
            <w:r w:rsidRPr="00E47177">
              <w:rPr>
                <w:rFonts w:ascii="仿宋_GB2312"/>
                <w:sz w:val="21"/>
                <w:szCs w:val="21"/>
              </w:rPr>
              <w:t>%</w:t>
            </w:r>
            <w:r w:rsidRPr="00E47177">
              <w:rPr>
                <w:rFonts w:ascii="仿宋_GB2312" w:hint="eastAsia"/>
                <w:sz w:val="21"/>
                <w:szCs w:val="21"/>
              </w:rPr>
              <w:t>）</w:t>
            </w:r>
          </w:p>
        </w:tc>
        <w:tc>
          <w:tcPr>
            <w:tcW w:w="945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421"/>
          <w:jc w:val="center"/>
        </w:trPr>
        <w:tc>
          <w:tcPr>
            <w:tcW w:w="380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企业贷款余额</w:t>
            </w:r>
          </w:p>
        </w:tc>
        <w:tc>
          <w:tcPr>
            <w:tcW w:w="1890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其中：中长期贷款余额</w:t>
            </w:r>
          </w:p>
        </w:tc>
        <w:tc>
          <w:tcPr>
            <w:tcW w:w="1838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短期贷款余额</w:t>
            </w:r>
          </w:p>
        </w:tc>
        <w:tc>
          <w:tcPr>
            <w:tcW w:w="2310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989"/>
          <w:jc w:val="center"/>
        </w:trPr>
        <w:tc>
          <w:tcPr>
            <w:tcW w:w="3806" w:type="dxa"/>
            <w:gridSpan w:val="2"/>
            <w:vAlign w:val="center"/>
          </w:tcPr>
          <w:p w:rsidR="00894746" w:rsidRPr="00E47177" w:rsidRDefault="00894746" w:rsidP="0088653D">
            <w:pPr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主要产品生产能力，国内市场占有率，改造前一年能源消耗及用能结构。</w:t>
            </w:r>
          </w:p>
        </w:tc>
        <w:tc>
          <w:tcPr>
            <w:tcW w:w="10579" w:type="dxa"/>
            <w:gridSpan w:val="11"/>
            <w:tcBorders>
              <w:top w:val="nil"/>
            </w:tcBorders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98"/>
          <w:jc w:val="center"/>
        </w:trPr>
        <w:tc>
          <w:tcPr>
            <w:tcW w:w="3806" w:type="dxa"/>
            <w:gridSpan w:val="2"/>
            <w:tcBorders>
              <w:tl2br w:val="single" w:sz="4" w:space="0" w:color="auto"/>
            </w:tcBorders>
            <w:vAlign w:val="center"/>
          </w:tcPr>
          <w:p w:rsidR="00894746" w:rsidRPr="00E47177" w:rsidRDefault="00894746" w:rsidP="0088653D">
            <w:pPr>
              <w:ind w:firstLineChars="1142" w:firstLine="2398"/>
              <w:rPr>
                <w:rFonts w:ascii="仿宋_GB2312" w:hint="eastAsia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年度</w:t>
            </w:r>
          </w:p>
          <w:p w:rsidR="00894746" w:rsidRPr="00E47177" w:rsidRDefault="00894746" w:rsidP="0088653D">
            <w:pPr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企业经营情况</w:t>
            </w:r>
          </w:p>
        </w:tc>
        <w:tc>
          <w:tcPr>
            <w:tcW w:w="1999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2012年</w:t>
            </w:r>
          </w:p>
        </w:tc>
        <w:tc>
          <w:tcPr>
            <w:tcW w:w="349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2013年</w:t>
            </w:r>
          </w:p>
        </w:tc>
        <w:tc>
          <w:tcPr>
            <w:tcW w:w="3535" w:type="dxa"/>
            <w:gridSpan w:val="5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2014年</w:t>
            </w:r>
          </w:p>
        </w:tc>
        <w:tc>
          <w:tcPr>
            <w:tcW w:w="1554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备注</w:t>
            </w:r>
          </w:p>
        </w:tc>
      </w:tr>
      <w:tr w:rsidR="00894746" w:rsidRPr="00E47177" w:rsidTr="0088653D">
        <w:trPr>
          <w:trHeight w:val="513"/>
          <w:jc w:val="center"/>
        </w:trPr>
        <w:tc>
          <w:tcPr>
            <w:tcW w:w="380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销售收入</w:t>
            </w:r>
          </w:p>
        </w:tc>
        <w:tc>
          <w:tcPr>
            <w:tcW w:w="1999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535" w:type="dxa"/>
            <w:gridSpan w:val="5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19"/>
          <w:jc w:val="center"/>
        </w:trPr>
        <w:tc>
          <w:tcPr>
            <w:tcW w:w="380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利润</w:t>
            </w:r>
          </w:p>
        </w:tc>
        <w:tc>
          <w:tcPr>
            <w:tcW w:w="1999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535" w:type="dxa"/>
            <w:gridSpan w:val="5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63"/>
          <w:jc w:val="center"/>
        </w:trPr>
        <w:tc>
          <w:tcPr>
            <w:tcW w:w="380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税金</w:t>
            </w:r>
          </w:p>
        </w:tc>
        <w:tc>
          <w:tcPr>
            <w:tcW w:w="1999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535" w:type="dxa"/>
            <w:gridSpan w:val="5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:rsidR="00894746" w:rsidRPr="009444CF" w:rsidRDefault="00894746" w:rsidP="00894746">
      <w:pPr>
        <w:jc w:val="left"/>
        <w:rPr>
          <w:rFonts w:ascii="黑体" w:eastAsia="黑体"/>
          <w:szCs w:val="32"/>
        </w:rPr>
      </w:pPr>
      <w:r w:rsidRPr="009444CF">
        <w:rPr>
          <w:rFonts w:ascii="黑体" w:eastAsia="黑体" w:hint="eastAsia"/>
          <w:szCs w:val="32"/>
        </w:rPr>
        <w:lastRenderedPageBreak/>
        <w:t>附表3</w:t>
      </w:r>
    </w:p>
    <w:p w:rsidR="00894746" w:rsidRPr="00E47177" w:rsidRDefault="00894746" w:rsidP="00894746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E47177">
        <w:rPr>
          <w:rFonts w:ascii="方正小标宋简体" w:eastAsia="方正小标宋简体" w:hint="eastAsia"/>
          <w:sz w:val="44"/>
          <w:szCs w:val="44"/>
        </w:rPr>
        <w:t>项目基本情况表</w:t>
      </w:r>
    </w:p>
    <w:p w:rsidR="00894746" w:rsidRPr="009444CF" w:rsidRDefault="00894746" w:rsidP="00894746">
      <w:pPr>
        <w:jc w:val="center"/>
        <w:rPr>
          <w:szCs w:val="21"/>
        </w:rPr>
      </w:pPr>
      <w:r w:rsidRPr="009444CF">
        <w:rPr>
          <w:rFonts w:ascii="仿宋_GB2312" w:hint="eastAsia"/>
          <w:sz w:val="24"/>
        </w:rPr>
        <w:t xml:space="preserve">                                                                                  </w:t>
      </w:r>
      <w:r>
        <w:rPr>
          <w:rFonts w:ascii="仿宋_GB2312" w:hint="eastAsia"/>
          <w:sz w:val="24"/>
        </w:rPr>
        <w:t xml:space="preserve">   </w:t>
      </w:r>
      <w:r w:rsidRPr="009444CF">
        <w:rPr>
          <w:rFonts w:ascii="仿宋_GB2312" w:hint="eastAsia"/>
          <w:sz w:val="24"/>
        </w:rPr>
        <w:t xml:space="preserve">       单位：万元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86"/>
        <w:gridCol w:w="2279"/>
        <w:gridCol w:w="93"/>
        <w:gridCol w:w="1186"/>
        <w:gridCol w:w="191"/>
        <w:gridCol w:w="1320"/>
        <w:gridCol w:w="501"/>
        <w:gridCol w:w="1119"/>
        <w:gridCol w:w="217"/>
        <w:gridCol w:w="1463"/>
        <w:gridCol w:w="909"/>
        <w:gridCol w:w="1716"/>
      </w:tblGrid>
      <w:tr w:rsidR="00894746" w:rsidRPr="00E47177" w:rsidTr="0088653D">
        <w:trPr>
          <w:trHeight w:val="454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单位名称</w:t>
            </w:r>
          </w:p>
        </w:tc>
        <w:tc>
          <w:tcPr>
            <w:tcW w:w="346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所属行业</w:t>
            </w:r>
          </w:p>
        </w:tc>
        <w:tc>
          <w:tcPr>
            <w:tcW w:w="7245" w:type="dxa"/>
            <w:gridSpan w:val="7"/>
            <w:vAlign w:val="center"/>
          </w:tcPr>
          <w:p w:rsidR="00894746" w:rsidRPr="00E47177" w:rsidRDefault="00894746" w:rsidP="0088653D">
            <w:pPr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447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4935" w:type="dxa"/>
            <w:gridSpan w:val="5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建设年限</w:t>
            </w:r>
          </w:p>
        </w:tc>
        <w:tc>
          <w:tcPr>
            <w:tcW w:w="1620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项目责任人</w:t>
            </w:r>
          </w:p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及联系电话</w:t>
            </w:r>
          </w:p>
        </w:tc>
        <w:tc>
          <w:tcPr>
            <w:tcW w:w="2625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1064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项目建设必要性（单位能源消耗的现状、存在的主要问题）</w:t>
            </w:r>
          </w:p>
        </w:tc>
        <w:tc>
          <w:tcPr>
            <w:tcW w:w="12180" w:type="dxa"/>
            <w:gridSpan w:val="1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09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项目建设内容与规模</w:t>
            </w:r>
          </w:p>
        </w:tc>
        <w:tc>
          <w:tcPr>
            <w:tcW w:w="12180" w:type="dxa"/>
            <w:gridSpan w:val="1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17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预期建成后达到的节能效果</w:t>
            </w:r>
          </w:p>
        </w:tc>
        <w:tc>
          <w:tcPr>
            <w:tcW w:w="12180" w:type="dxa"/>
            <w:gridSpan w:val="1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  <w:p w:rsidR="00894746" w:rsidRPr="00E47177" w:rsidRDefault="00894746" w:rsidP="0088653D">
            <w:pPr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（注：</w:t>
            </w:r>
            <w:r w:rsidRPr="00E47177">
              <w:rPr>
                <w:rFonts w:ascii="仿宋_GB2312" w:hint="eastAsia"/>
                <w:b/>
                <w:bCs/>
                <w:sz w:val="21"/>
                <w:szCs w:val="21"/>
              </w:rPr>
              <w:t>必须注明</w:t>
            </w:r>
            <w:r w:rsidRPr="00E47177">
              <w:rPr>
                <w:rFonts w:ascii="仿宋_GB2312" w:hint="eastAsia"/>
                <w:sz w:val="21"/>
                <w:szCs w:val="21"/>
              </w:rPr>
              <w:t>项目实施后可能达到的具体目标，如节能</w:t>
            </w:r>
            <w:r w:rsidRPr="00E47177">
              <w:rPr>
                <w:rFonts w:ascii="仿宋_GB2312"/>
                <w:sz w:val="21"/>
                <w:szCs w:val="21"/>
              </w:rPr>
              <w:t>**</w:t>
            </w:r>
            <w:r w:rsidRPr="00E47177">
              <w:rPr>
                <w:rFonts w:ascii="仿宋_GB2312" w:hint="eastAsia"/>
                <w:sz w:val="21"/>
                <w:szCs w:val="21"/>
              </w:rPr>
              <w:t>吨标准煤，节油</w:t>
            </w:r>
            <w:r w:rsidRPr="00E47177">
              <w:rPr>
                <w:rFonts w:ascii="仿宋_GB2312"/>
                <w:sz w:val="21"/>
                <w:szCs w:val="21"/>
              </w:rPr>
              <w:t>**</w:t>
            </w:r>
            <w:r w:rsidRPr="00E47177">
              <w:rPr>
                <w:rFonts w:ascii="仿宋_GB2312" w:hint="eastAsia"/>
                <w:sz w:val="21"/>
                <w:szCs w:val="21"/>
              </w:rPr>
              <w:t>吨，节电</w:t>
            </w:r>
            <w:r w:rsidRPr="00E47177">
              <w:rPr>
                <w:rFonts w:ascii="仿宋_GB2312"/>
                <w:sz w:val="21"/>
                <w:szCs w:val="21"/>
              </w:rPr>
              <w:t>**</w:t>
            </w:r>
            <w:r w:rsidRPr="00E47177">
              <w:rPr>
                <w:rFonts w:ascii="仿宋_GB2312" w:hint="eastAsia"/>
                <w:sz w:val="21"/>
                <w:szCs w:val="21"/>
              </w:rPr>
              <w:t>万千瓦时等）</w:t>
            </w:r>
          </w:p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425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项目总投资</w:t>
            </w:r>
          </w:p>
        </w:tc>
        <w:tc>
          <w:tcPr>
            <w:tcW w:w="1186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固定资产投资</w:t>
            </w:r>
          </w:p>
        </w:tc>
        <w:tc>
          <w:tcPr>
            <w:tcW w:w="1186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vAlign w:val="bottom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银行贷款</w:t>
            </w:r>
          </w:p>
        </w:tc>
        <w:tc>
          <w:tcPr>
            <w:tcW w:w="1336" w:type="dxa"/>
            <w:gridSpan w:val="2"/>
            <w:vAlign w:val="bottom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bottom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自筹及其他</w:t>
            </w:r>
          </w:p>
        </w:tc>
        <w:tc>
          <w:tcPr>
            <w:tcW w:w="1716" w:type="dxa"/>
            <w:vAlign w:val="bottom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454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新增销售收入</w:t>
            </w:r>
          </w:p>
        </w:tc>
        <w:tc>
          <w:tcPr>
            <w:tcW w:w="1186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新增利润</w:t>
            </w:r>
          </w:p>
        </w:tc>
        <w:tc>
          <w:tcPr>
            <w:tcW w:w="1186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新增税金</w:t>
            </w:r>
          </w:p>
        </w:tc>
        <w:tc>
          <w:tcPr>
            <w:tcW w:w="1336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新增出口创汇</w:t>
            </w:r>
          </w:p>
        </w:tc>
        <w:tc>
          <w:tcPr>
            <w:tcW w:w="1716" w:type="dxa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94746" w:rsidRPr="00E47177" w:rsidTr="0088653D">
        <w:trPr>
          <w:trHeight w:val="621"/>
          <w:jc w:val="center"/>
        </w:trPr>
        <w:tc>
          <w:tcPr>
            <w:tcW w:w="2520" w:type="dxa"/>
            <w:vAlign w:val="center"/>
          </w:tcPr>
          <w:p w:rsidR="00894746" w:rsidRPr="00E47177" w:rsidRDefault="00894746" w:rsidP="0088653D">
            <w:pPr>
              <w:jc w:val="left"/>
              <w:rPr>
                <w:rFonts w:ascii="仿宋_GB2312"/>
                <w:sz w:val="21"/>
                <w:szCs w:val="21"/>
              </w:rPr>
            </w:pPr>
            <w:r w:rsidRPr="00E47177">
              <w:rPr>
                <w:rFonts w:ascii="仿宋_GB2312" w:hint="eastAsia"/>
                <w:sz w:val="21"/>
                <w:szCs w:val="21"/>
              </w:rPr>
              <w:t>项目前期工作情况</w:t>
            </w:r>
          </w:p>
        </w:tc>
        <w:tc>
          <w:tcPr>
            <w:tcW w:w="12180" w:type="dxa"/>
            <w:gridSpan w:val="12"/>
            <w:vAlign w:val="center"/>
          </w:tcPr>
          <w:p w:rsidR="00894746" w:rsidRPr="00E47177" w:rsidRDefault="00894746" w:rsidP="0088653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:rsidR="00894746" w:rsidRPr="00E47177" w:rsidRDefault="00894746" w:rsidP="00894746">
      <w:pPr>
        <w:spacing w:line="400" w:lineRule="exact"/>
        <w:ind w:leftChars="-1" w:left="-3"/>
        <w:jc w:val="left"/>
        <w:rPr>
          <w:rFonts w:ascii="仿宋_GB2312" w:hAnsi="仿宋" w:hint="eastAsia"/>
          <w:sz w:val="21"/>
          <w:szCs w:val="21"/>
        </w:rPr>
      </w:pPr>
      <w:r w:rsidRPr="00E47177">
        <w:rPr>
          <w:rFonts w:ascii="仿宋_GB2312" w:hint="eastAsia"/>
          <w:sz w:val="21"/>
          <w:szCs w:val="21"/>
        </w:rPr>
        <w:t>注：①行业：填写依据上报统计局数据填写；②项目建设内容与规模：项目依托或改造主体的生产能力或规格型号、本次改造的主要内容，要求文字精炼，不超过200字。</w:t>
      </w:r>
    </w:p>
    <w:p w:rsidR="00894746" w:rsidRPr="00E47177" w:rsidRDefault="00894746" w:rsidP="00894746">
      <w:pPr>
        <w:tabs>
          <w:tab w:val="left" w:pos="7350"/>
        </w:tabs>
        <w:spacing w:line="560" w:lineRule="exact"/>
        <w:rPr>
          <w:rFonts w:ascii="仿宋_GB2312" w:hint="eastAsia"/>
          <w:sz w:val="21"/>
          <w:szCs w:val="21"/>
        </w:rPr>
        <w:sectPr w:rsidR="00894746" w:rsidRPr="00E47177" w:rsidSect="000D3013">
          <w:pgSz w:w="16838" w:h="11906" w:orient="landscape" w:code="9"/>
          <w:pgMar w:top="2098" w:right="1985" w:bottom="1588" w:left="2625" w:header="851" w:footer="1588" w:gutter="0"/>
          <w:cols w:space="425"/>
          <w:docGrid w:linePitch="312"/>
        </w:sectPr>
      </w:pPr>
    </w:p>
    <w:p w:rsidR="00A45A21" w:rsidRPr="00894746" w:rsidRDefault="00A45A21">
      <w:bookmarkStart w:id="0" w:name="_GoBack"/>
      <w:bookmarkEnd w:id="0"/>
    </w:p>
    <w:sectPr w:rsidR="00A45A21" w:rsidRPr="00894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46"/>
    <w:rsid w:val="00894746"/>
    <w:rsid w:val="00A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6B58-0C51-40E9-A35F-5DEE82D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1</cp:revision>
  <dcterms:created xsi:type="dcterms:W3CDTF">2015-04-14T09:05:00Z</dcterms:created>
  <dcterms:modified xsi:type="dcterms:W3CDTF">2015-04-14T09:05:00Z</dcterms:modified>
</cp:coreProperties>
</file>